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069" w:rsidRDefault="00FB3CFB" w:rsidP="00FB3CFB">
      <w:pPr>
        <w:spacing w:after="0"/>
        <w:jc w:val="center"/>
        <w:rPr>
          <w:rFonts w:ascii="Times New Roman" w:hAnsi="Times New Roman" w:cs="Times New Roman"/>
          <w:sz w:val="24"/>
          <w:szCs w:val="24"/>
        </w:rPr>
      </w:pPr>
      <w:r w:rsidRPr="00FB3CFB">
        <w:rPr>
          <w:rFonts w:ascii="Times New Roman" w:hAnsi="Times New Roman" w:cs="Times New Roman"/>
          <w:sz w:val="24"/>
          <w:szCs w:val="24"/>
        </w:rPr>
        <w:t>Информация о проведенном контрольном мероприятии</w:t>
      </w:r>
    </w:p>
    <w:p w:rsidR="00E64A0A" w:rsidRDefault="00E64A0A" w:rsidP="00FB3CFB">
      <w:pPr>
        <w:spacing w:after="0"/>
        <w:jc w:val="center"/>
        <w:rPr>
          <w:rFonts w:ascii="Times New Roman" w:hAnsi="Times New Roman" w:cs="Times New Roman"/>
          <w:sz w:val="24"/>
          <w:szCs w:val="24"/>
        </w:rPr>
      </w:pPr>
    </w:p>
    <w:p w:rsidR="00E64A0A" w:rsidRDefault="00E64A0A" w:rsidP="00E64A0A">
      <w:pPr>
        <w:spacing w:after="0"/>
        <w:rPr>
          <w:rFonts w:ascii="Times New Roman" w:hAnsi="Times New Roman" w:cs="Times New Roman"/>
          <w:sz w:val="24"/>
          <w:szCs w:val="24"/>
        </w:rPr>
      </w:pPr>
    </w:p>
    <w:tbl>
      <w:tblPr>
        <w:tblStyle w:val="a3"/>
        <w:tblW w:w="16018" w:type="dxa"/>
        <w:tblInd w:w="-714" w:type="dxa"/>
        <w:tblLayout w:type="fixed"/>
        <w:tblLook w:val="04A0" w:firstRow="1" w:lastRow="0" w:firstColumn="1" w:lastColumn="0" w:noHBand="0" w:noVBand="1"/>
      </w:tblPr>
      <w:tblGrid>
        <w:gridCol w:w="1418"/>
        <w:gridCol w:w="2977"/>
        <w:gridCol w:w="1843"/>
        <w:gridCol w:w="1134"/>
        <w:gridCol w:w="992"/>
        <w:gridCol w:w="6237"/>
        <w:gridCol w:w="850"/>
        <w:gridCol w:w="567"/>
      </w:tblGrid>
      <w:tr w:rsidR="009744D8" w:rsidTr="00F05B88">
        <w:tc>
          <w:tcPr>
            <w:tcW w:w="1418" w:type="dxa"/>
          </w:tcPr>
          <w:p w:rsidR="00FB3CFB" w:rsidRPr="00FB3CFB" w:rsidRDefault="00FB3CFB" w:rsidP="00FB3CFB">
            <w:pPr>
              <w:jc w:val="center"/>
              <w:rPr>
                <w:rFonts w:ascii="Times New Roman" w:hAnsi="Times New Roman" w:cs="Times New Roman"/>
                <w:b/>
                <w:sz w:val="20"/>
                <w:szCs w:val="20"/>
              </w:rPr>
            </w:pPr>
            <w:r w:rsidRPr="00FB3CFB">
              <w:rPr>
                <w:rFonts w:ascii="Times New Roman" w:hAnsi="Times New Roman" w:cs="Times New Roman"/>
                <w:b/>
                <w:sz w:val="20"/>
                <w:szCs w:val="20"/>
              </w:rPr>
              <w:t>Объект контроля</w:t>
            </w:r>
          </w:p>
        </w:tc>
        <w:tc>
          <w:tcPr>
            <w:tcW w:w="2977" w:type="dxa"/>
          </w:tcPr>
          <w:p w:rsidR="00FB3CFB" w:rsidRPr="00FB3CFB" w:rsidRDefault="00FB3CFB" w:rsidP="00FB3CFB">
            <w:pPr>
              <w:jc w:val="center"/>
              <w:rPr>
                <w:rFonts w:ascii="Times New Roman" w:hAnsi="Times New Roman" w:cs="Times New Roman"/>
                <w:b/>
                <w:sz w:val="20"/>
                <w:szCs w:val="20"/>
              </w:rPr>
            </w:pPr>
            <w:r w:rsidRPr="00FB3CFB">
              <w:rPr>
                <w:rFonts w:ascii="Times New Roman" w:hAnsi="Times New Roman" w:cs="Times New Roman"/>
                <w:b/>
                <w:sz w:val="20"/>
                <w:szCs w:val="20"/>
              </w:rPr>
              <w:t>Основание для проведения контрольного мероприятия</w:t>
            </w:r>
          </w:p>
        </w:tc>
        <w:tc>
          <w:tcPr>
            <w:tcW w:w="1843" w:type="dxa"/>
          </w:tcPr>
          <w:p w:rsidR="00FB3CFB" w:rsidRPr="00FB3CFB" w:rsidRDefault="00FB3CFB" w:rsidP="00FB3CFB">
            <w:pPr>
              <w:jc w:val="center"/>
              <w:rPr>
                <w:rFonts w:ascii="Times New Roman" w:hAnsi="Times New Roman" w:cs="Times New Roman"/>
                <w:b/>
                <w:sz w:val="20"/>
                <w:szCs w:val="20"/>
              </w:rPr>
            </w:pPr>
            <w:r w:rsidRPr="00FB3CFB">
              <w:rPr>
                <w:rFonts w:ascii="Times New Roman" w:hAnsi="Times New Roman" w:cs="Times New Roman"/>
                <w:b/>
                <w:sz w:val="20"/>
                <w:szCs w:val="20"/>
              </w:rPr>
              <w:t>Тема контрольного мероприятия</w:t>
            </w:r>
          </w:p>
        </w:tc>
        <w:tc>
          <w:tcPr>
            <w:tcW w:w="1134" w:type="dxa"/>
          </w:tcPr>
          <w:p w:rsidR="00FB3CFB" w:rsidRPr="00FB3CFB" w:rsidRDefault="00FB3CFB" w:rsidP="00FB3CFB">
            <w:pPr>
              <w:jc w:val="center"/>
              <w:rPr>
                <w:rFonts w:ascii="Times New Roman" w:hAnsi="Times New Roman" w:cs="Times New Roman"/>
                <w:b/>
                <w:sz w:val="20"/>
                <w:szCs w:val="20"/>
              </w:rPr>
            </w:pPr>
            <w:r w:rsidRPr="00FB3CFB">
              <w:rPr>
                <w:rFonts w:ascii="Times New Roman" w:hAnsi="Times New Roman" w:cs="Times New Roman"/>
                <w:b/>
                <w:sz w:val="20"/>
                <w:szCs w:val="20"/>
              </w:rPr>
              <w:t>Срок проведения контрольного мероприятия</w:t>
            </w:r>
          </w:p>
        </w:tc>
        <w:tc>
          <w:tcPr>
            <w:tcW w:w="992" w:type="dxa"/>
          </w:tcPr>
          <w:p w:rsidR="00FB3CFB" w:rsidRPr="00FB3CFB" w:rsidRDefault="00FB3CFB" w:rsidP="00FB3CFB">
            <w:pPr>
              <w:jc w:val="center"/>
              <w:rPr>
                <w:rFonts w:ascii="Times New Roman" w:hAnsi="Times New Roman" w:cs="Times New Roman"/>
                <w:b/>
                <w:sz w:val="20"/>
                <w:szCs w:val="20"/>
              </w:rPr>
            </w:pPr>
            <w:r w:rsidRPr="00FB3CFB">
              <w:rPr>
                <w:rFonts w:ascii="Times New Roman" w:hAnsi="Times New Roman" w:cs="Times New Roman"/>
                <w:b/>
                <w:sz w:val="20"/>
                <w:szCs w:val="20"/>
              </w:rPr>
              <w:t>Проверяемый период</w:t>
            </w:r>
          </w:p>
        </w:tc>
        <w:tc>
          <w:tcPr>
            <w:tcW w:w="6237" w:type="dxa"/>
          </w:tcPr>
          <w:p w:rsidR="00FB3CFB" w:rsidRPr="00044F84" w:rsidRDefault="00FB3CFB" w:rsidP="00FB3CFB">
            <w:pPr>
              <w:jc w:val="center"/>
              <w:rPr>
                <w:rFonts w:ascii="Times New Roman" w:hAnsi="Times New Roman" w:cs="Times New Roman"/>
                <w:b/>
                <w:sz w:val="20"/>
                <w:szCs w:val="20"/>
              </w:rPr>
            </w:pPr>
            <w:r w:rsidRPr="00044F84">
              <w:rPr>
                <w:rFonts w:ascii="Times New Roman" w:hAnsi="Times New Roman" w:cs="Times New Roman"/>
                <w:b/>
                <w:sz w:val="20"/>
                <w:szCs w:val="20"/>
              </w:rPr>
              <w:t>Информация о результатах контрольного мероприятия</w:t>
            </w:r>
          </w:p>
        </w:tc>
        <w:tc>
          <w:tcPr>
            <w:tcW w:w="850" w:type="dxa"/>
          </w:tcPr>
          <w:p w:rsidR="00FB3CFB" w:rsidRPr="00FB3CFB" w:rsidRDefault="00FB3CFB" w:rsidP="00FB3CFB">
            <w:pPr>
              <w:jc w:val="center"/>
              <w:rPr>
                <w:rFonts w:ascii="Times New Roman" w:hAnsi="Times New Roman" w:cs="Times New Roman"/>
                <w:b/>
                <w:sz w:val="20"/>
                <w:szCs w:val="20"/>
              </w:rPr>
            </w:pPr>
            <w:r w:rsidRPr="00FB3CFB">
              <w:rPr>
                <w:rFonts w:ascii="Times New Roman" w:hAnsi="Times New Roman" w:cs="Times New Roman"/>
                <w:b/>
                <w:sz w:val="20"/>
                <w:szCs w:val="20"/>
              </w:rPr>
              <w:t>Количество выданных представлений, предписаний, уведомлений, протоколов</w:t>
            </w:r>
          </w:p>
        </w:tc>
        <w:tc>
          <w:tcPr>
            <w:tcW w:w="567" w:type="dxa"/>
          </w:tcPr>
          <w:p w:rsidR="00FB3CFB" w:rsidRPr="00FB3CFB" w:rsidRDefault="00FB3CFB" w:rsidP="00FB3CFB">
            <w:pPr>
              <w:jc w:val="center"/>
              <w:rPr>
                <w:rFonts w:ascii="Times New Roman" w:hAnsi="Times New Roman" w:cs="Times New Roman"/>
                <w:b/>
                <w:sz w:val="20"/>
                <w:szCs w:val="20"/>
              </w:rPr>
            </w:pPr>
            <w:r w:rsidRPr="00FB3CFB">
              <w:rPr>
                <w:rFonts w:ascii="Times New Roman" w:hAnsi="Times New Roman" w:cs="Times New Roman"/>
                <w:b/>
                <w:sz w:val="20"/>
                <w:szCs w:val="20"/>
              </w:rPr>
              <w:t>Принятые меры по устранению выявленных нарушений</w:t>
            </w:r>
          </w:p>
        </w:tc>
      </w:tr>
      <w:tr w:rsidR="009744D8" w:rsidTr="00F05B88">
        <w:trPr>
          <w:trHeight w:val="1401"/>
        </w:trPr>
        <w:tc>
          <w:tcPr>
            <w:tcW w:w="1418" w:type="dxa"/>
          </w:tcPr>
          <w:p w:rsidR="00FB3CFB" w:rsidRPr="006D1759" w:rsidRDefault="00B965D2" w:rsidP="00B965D2">
            <w:pPr>
              <w:widowControl w:val="0"/>
              <w:ind w:left="-113" w:right="-108"/>
              <w:contextualSpacing/>
              <w:jc w:val="center"/>
              <w:rPr>
                <w:rFonts w:ascii="Times New Roman" w:eastAsia="Times New Roman" w:hAnsi="Times New Roman" w:cs="Times New Roman"/>
                <w:sz w:val="20"/>
                <w:szCs w:val="20"/>
                <w:lang w:eastAsia="ru-RU"/>
              </w:rPr>
            </w:pPr>
            <w:r w:rsidRPr="00B965D2">
              <w:rPr>
                <w:rFonts w:ascii="Times New Roman" w:eastAsia="Times New Roman" w:hAnsi="Times New Roman" w:cs="Times New Roman"/>
                <w:sz w:val="20"/>
                <w:szCs w:val="20"/>
                <w:lang w:eastAsia="ru-RU"/>
              </w:rPr>
              <w:t xml:space="preserve">Муниципальное бюджетное учреждение дополнительного образования «Детская школа искусств № 3», </w:t>
            </w:r>
            <w:r>
              <w:rPr>
                <w:rFonts w:ascii="Times New Roman" w:eastAsia="Times New Roman" w:hAnsi="Times New Roman" w:cs="Times New Roman"/>
                <w:sz w:val="20"/>
                <w:szCs w:val="20"/>
                <w:lang w:eastAsia="ru-RU"/>
              </w:rPr>
              <w:t>(</w:t>
            </w:r>
            <w:r w:rsidRPr="00B965D2">
              <w:rPr>
                <w:rFonts w:ascii="Times New Roman" w:eastAsia="Times New Roman" w:hAnsi="Times New Roman" w:cs="Times New Roman"/>
                <w:sz w:val="20"/>
                <w:szCs w:val="20"/>
                <w:lang w:eastAsia="ru-RU"/>
              </w:rPr>
              <w:t>МБУ ДО «ДШИ № 3»</w:t>
            </w:r>
            <w:r>
              <w:rPr>
                <w:rFonts w:ascii="Times New Roman" w:eastAsia="Times New Roman" w:hAnsi="Times New Roman" w:cs="Times New Roman"/>
                <w:sz w:val="20"/>
                <w:szCs w:val="20"/>
                <w:lang w:eastAsia="ru-RU"/>
              </w:rPr>
              <w:t>)</w:t>
            </w:r>
          </w:p>
        </w:tc>
        <w:tc>
          <w:tcPr>
            <w:tcW w:w="2977" w:type="dxa"/>
          </w:tcPr>
          <w:p w:rsidR="00F05B88" w:rsidRPr="00F05B88" w:rsidRDefault="00E3386B" w:rsidP="00F05B88">
            <w:pPr>
              <w:ind w:left="-108" w:right="-108" w:firstLine="10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w:t>
            </w:r>
            <w:r w:rsidRPr="00E3386B">
              <w:rPr>
                <w:rFonts w:ascii="Times New Roman" w:eastAsia="Times New Roman" w:hAnsi="Times New Roman" w:cs="Times New Roman"/>
                <w:sz w:val="20"/>
                <w:szCs w:val="20"/>
                <w:lang w:eastAsia="ru-RU"/>
              </w:rPr>
              <w:t>остановление Администрации муниципального образования «Город Майкоп» от 14 ноября 2014 г. № 780 «О Порядке осуществления Управлением муниципального финансового контроля Администрации муниципального образования «Город Майкоп» полномочий по контролю за финансово-хозяйственной деятельностью бюджетных, казенных, автономных учреждений, созданных муниципальным образованием «Город Майкоп», Положение об Управлении муниципального финансового контроля Администрации муниципального образования «Город Майкоп», утвержденным распоряжением Администрации муниципального образования «Город Майкоп» от 13 ноября 2019 г. № 2898-р,  пункт 1</w:t>
            </w:r>
            <w:r w:rsidR="00B965D2">
              <w:rPr>
                <w:rFonts w:ascii="Times New Roman" w:eastAsia="Times New Roman" w:hAnsi="Times New Roman" w:cs="Times New Roman"/>
                <w:sz w:val="20"/>
                <w:szCs w:val="20"/>
                <w:lang w:eastAsia="ru-RU"/>
              </w:rPr>
              <w:t>4</w:t>
            </w:r>
            <w:r w:rsidRPr="00E3386B">
              <w:rPr>
                <w:rFonts w:ascii="Times New Roman" w:eastAsia="Times New Roman" w:hAnsi="Times New Roman" w:cs="Times New Roman"/>
                <w:sz w:val="20"/>
                <w:szCs w:val="20"/>
                <w:lang w:eastAsia="ru-RU"/>
              </w:rPr>
              <w:t xml:space="preserve"> Плана </w:t>
            </w:r>
            <w:r w:rsidRPr="00E3386B">
              <w:rPr>
                <w:rFonts w:ascii="Times New Roman" w:eastAsia="Times New Roman" w:hAnsi="Times New Roman" w:cs="Times New Roman"/>
                <w:sz w:val="20"/>
                <w:szCs w:val="20"/>
                <w:lang w:eastAsia="ru-RU"/>
              </w:rPr>
              <w:lastRenderedPageBreak/>
              <w:t>выездных проверок Управления муниципального финансового контроля Администрации муниципального образования «Город Майкоп» на 2022 год, утвержденного Главой муниципального образования «Город Майкоп» 28 декабря 2021 г.( с учетом изменений от 18 мая 2022 г.)</w:t>
            </w:r>
            <w:r w:rsidR="00F05B88">
              <w:rPr>
                <w:rFonts w:ascii="Times New Roman" w:eastAsia="Times New Roman" w:hAnsi="Times New Roman" w:cs="Times New Roman"/>
                <w:sz w:val="20"/>
                <w:szCs w:val="20"/>
                <w:lang w:eastAsia="ru-RU"/>
              </w:rPr>
              <w:t xml:space="preserve">, </w:t>
            </w:r>
            <w:r w:rsidR="00F05B88" w:rsidRPr="00F05B88">
              <w:rPr>
                <w:rFonts w:ascii="Times New Roman" w:eastAsia="Times New Roman" w:hAnsi="Times New Roman" w:cs="Times New Roman"/>
                <w:sz w:val="20"/>
                <w:szCs w:val="20"/>
                <w:lang w:eastAsia="ru-RU"/>
              </w:rPr>
              <w:t>распоряжени</w:t>
            </w:r>
            <w:r w:rsidR="00F05B88">
              <w:rPr>
                <w:rFonts w:ascii="Times New Roman" w:eastAsia="Times New Roman" w:hAnsi="Times New Roman" w:cs="Times New Roman"/>
                <w:sz w:val="20"/>
                <w:szCs w:val="20"/>
                <w:lang w:eastAsia="ru-RU"/>
              </w:rPr>
              <w:t xml:space="preserve">е </w:t>
            </w:r>
            <w:r w:rsidR="00F05B88" w:rsidRPr="00F05B88">
              <w:rPr>
                <w:rFonts w:ascii="Times New Roman" w:eastAsia="Times New Roman" w:hAnsi="Times New Roman" w:cs="Times New Roman"/>
                <w:sz w:val="20"/>
                <w:szCs w:val="20"/>
                <w:lang w:eastAsia="ru-RU"/>
              </w:rPr>
              <w:t xml:space="preserve">Администрации муниципального образования «Город Майкоп» от </w:t>
            </w:r>
            <w:r w:rsidR="00B965D2" w:rsidRPr="00B965D2">
              <w:rPr>
                <w:rFonts w:ascii="Times New Roman" w:eastAsia="Times New Roman" w:hAnsi="Times New Roman" w:cs="Times New Roman"/>
                <w:sz w:val="20"/>
                <w:szCs w:val="20"/>
                <w:lang w:eastAsia="ru-RU"/>
              </w:rPr>
              <w:t xml:space="preserve">02.08.2022 № 1693-р </w:t>
            </w:r>
            <w:r w:rsidR="00F05B88" w:rsidRPr="00F05B88">
              <w:rPr>
                <w:rFonts w:ascii="Times New Roman" w:eastAsia="Times New Roman" w:hAnsi="Times New Roman" w:cs="Times New Roman"/>
                <w:sz w:val="20"/>
                <w:szCs w:val="20"/>
                <w:lang w:eastAsia="ru-RU"/>
              </w:rPr>
              <w:t xml:space="preserve">«О проведении выездной проверки». </w:t>
            </w:r>
          </w:p>
          <w:p w:rsidR="00FB3CFB" w:rsidRPr="00A43959" w:rsidRDefault="00FB3CFB" w:rsidP="00F05B88">
            <w:pPr>
              <w:ind w:left="-108" w:right="-108" w:firstLine="108"/>
              <w:jc w:val="center"/>
              <w:rPr>
                <w:rFonts w:ascii="Times New Roman" w:eastAsia="Times New Roman" w:hAnsi="Times New Roman" w:cs="Times New Roman"/>
                <w:sz w:val="20"/>
                <w:szCs w:val="20"/>
                <w:lang w:eastAsia="ru-RU"/>
              </w:rPr>
            </w:pPr>
          </w:p>
        </w:tc>
        <w:tc>
          <w:tcPr>
            <w:tcW w:w="1843" w:type="dxa"/>
          </w:tcPr>
          <w:p w:rsidR="00FB3CFB" w:rsidRPr="00044F84" w:rsidRDefault="00E3386B" w:rsidP="00102FCC">
            <w:pPr>
              <w:pStyle w:val="a4"/>
              <w:widowControl w:val="0"/>
              <w:tabs>
                <w:tab w:val="left" w:pos="176"/>
              </w:tabs>
              <w:autoSpaceDE w:val="0"/>
              <w:autoSpaceDN w:val="0"/>
              <w:adjustRightInd w:val="0"/>
              <w:ind w:left="0" w:right="-108"/>
              <w:contextualSpacing w:val="0"/>
              <w:outlineLvl w:val="0"/>
              <w:rPr>
                <w:rFonts w:ascii="Times New Roman" w:eastAsia="Times New Roman" w:hAnsi="Times New Roman" w:cs="Times New Roman"/>
                <w:sz w:val="20"/>
                <w:szCs w:val="20"/>
                <w:lang w:eastAsia="ru-RU"/>
              </w:rPr>
            </w:pPr>
            <w:r w:rsidRPr="00E3386B">
              <w:rPr>
                <w:rFonts w:ascii="Times New Roman" w:eastAsia="Times New Roman" w:hAnsi="Times New Roman" w:cs="Times New Roman"/>
                <w:sz w:val="20"/>
                <w:szCs w:val="20"/>
                <w:lang w:eastAsia="ru-RU"/>
              </w:rPr>
              <w:lastRenderedPageBreak/>
              <w:t>«Проверка финансово-хозяйственной деятельности»</w:t>
            </w:r>
          </w:p>
        </w:tc>
        <w:tc>
          <w:tcPr>
            <w:tcW w:w="1134" w:type="dxa"/>
          </w:tcPr>
          <w:p w:rsidR="00FB3CFB" w:rsidRPr="00044F84" w:rsidRDefault="006D1759" w:rsidP="00B965D2">
            <w:pPr>
              <w:ind w:left="-108" w:right="-108"/>
              <w:jc w:val="center"/>
              <w:rPr>
                <w:rFonts w:ascii="Times New Roman" w:hAnsi="Times New Roman" w:cs="Times New Roman"/>
                <w:color w:val="000000" w:themeColor="text1"/>
                <w:sz w:val="20"/>
                <w:szCs w:val="20"/>
              </w:rPr>
            </w:pPr>
            <w:r w:rsidRPr="006D1759">
              <w:rPr>
                <w:rFonts w:ascii="Times New Roman" w:eastAsia="Times New Roman" w:hAnsi="Times New Roman" w:cs="Times New Roman"/>
                <w:sz w:val="20"/>
                <w:szCs w:val="20"/>
                <w:lang w:eastAsia="ru-RU"/>
              </w:rPr>
              <w:t xml:space="preserve">с </w:t>
            </w:r>
            <w:r w:rsidR="00B965D2">
              <w:rPr>
                <w:rFonts w:ascii="Times New Roman" w:eastAsia="Times New Roman" w:hAnsi="Times New Roman" w:cs="Times New Roman"/>
                <w:sz w:val="20"/>
                <w:szCs w:val="20"/>
                <w:lang w:eastAsia="ru-RU"/>
              </w:rPr>
              <w:t>10</w:t>
            </w:r>
            <w:r w:rsidR="00323E30">
              <w:rPr>
                <w:rFonts w:ascii="Times New Roman" w:eastAsia="Times New Roman" w:hAnsi="Times New Roman" w:cs="Times New Roman"/>
                <w:sz w:val="20"/>
                <w:szCs w:val="20"/>
                <w:lang w:eastAsia="ru-RU"/>
              </w:rPr>
              <w:t>.</w:t>
            </w:r>
            <w:r w:rsidR="00E64A0A">
              <w:rPr>
                <w:rFonts w:ascii="Times New Roman" w:eastAsia="Times New Roman" w:hAnsi="Times New Roman" w:cs="Times New Roman"/>
                <w:sz w:val="20"/>
                <w:szCs w:val="20"/>
                <w:lang w:eastAsia="ru-RU"/>
              </w:rPr>
              <w:t>0</w:t>
            </w:r>
            <w:r w:rsidR="00B965D2">
              <w:rPr>
                <w:rFonts w:ascii="Times New Roman" w:eastAsia="Times New Roman" w:hAnsi="Times New Roman" w:cs="Times New Roman"/>
                <w:sz w:val="20"/>
                <w:szCs w:val="20"/>
                <w:lang w:eastAsia="ru-RU"/>
              </w:rPr>
              <w:t>8</w:t>
            </w:r>
            <w:r w:rsidR="00323E30">
              <w:rPr>
                <w:rFonts w:ascii="Times New Roman" w:eastAsia="Times New Roman" w:hAnsi="Times New Roman" w:cs="Times New Roman"/>
                <w:sz w:val="20"/>
                <w:szCs w:val="20"/>
                <w:lang w:eastAsia="ru-RU"/>
              </w:rPr>
              <w:t>.202</w:t>
            </w:r>
            <w:r w:rsidR="00E64A0A">
              <w:rPr>
                <w:rFonts w:ascii="Times New Roman" w:eastAsia="Times New Roman" w:hAnsi="Times New Roman" w:cs="Times New Roman"/>
                <w:sz w:val="20"/>
                <w:szCs w:val="20"/>
                <w:lang w:eastAsia="ru-RU"/>
              </w:rPr>
              <w:t>2</w:t>
            </w:r>
            <w:r w:rsidRPr="006D1759">
              <w:rPr>
                <w:rFonts w:ascii="Times New Roman" w:eastAsia="Times New Roman" w:hAnsi="Times New Roman" w:cs="Times New Roman"/>
                <w:sz w:val="20"/>
                <w:szCs w:val="20"/>
                <w:lang w:eastAsia="ru-RU"/>
              </w:rPr>
              <w:t xml:space="preserve"> по </w:t>
            </w:r>
            <w:r w:rsidR="00B965D2">
              <w:rPr>
                <w:rFonts w:ascii="Times New Roman" w:eastAsia="Times New Roman" w:hAnsi="Times New Roman" w:cs="Times New Roman"/>
                <w:sz w:val="20"/>
                <w:szCs w:val="20"/>
                <w:lang w:eastAsia="ru-RU"/>
              </w:rPr>
              <w:t>02</w:t>
            </w:r>
            <w:r w:rsidR="00323E30">
              <w:rPr>
                <w:rFonts w:ascii="Times New Roman" w:eastAsia="Times New Roman" w:hAnsi="Times New Roman" w:cs="Times New Roman"/>
                <w:sz w:val="20"/>
                <w:szCs w:val="20"/>
                <w:lang w:eastAsia="ru-RU"/>
              </w:rPr>
              <w:t>.</w:t>
            </w:r>
            <w:r w:rsidR="00E64A0A">
              <w:rPr>
                <w:rFonts w:ascii="Times New Roman" w:eastAsia="Times New Roman" w:hAnsi="Times New Roman" w:cs="Times New Roman"/>
                <w:sz w:val="20"/>
                <w:szCs w:val="20"/>
                <w:lang w:eastAsia="ru-RU"/>
              </w:rPr>
              <w:t>0</w:t>
            </w:r>
            <w:r w:rsidR="00B965D2">
              <w:rPr>
                <w:rFonts w:ascii="Times New Roman" w:eastAsia="Times New Roman" w:hAnsi="Times New Roman" w:cs="Times New Roman"/>
                <w:sz w:val="20"/>
                <w:szCs w:val="20"/>
                <w:lang w:eastAsia="ru-RU"/>
              </w:rPr>
              <w:t>9</w:t>
            </w:r>
            <w:r w:rsidR="00323E30">
              <w:rPr>
                <w:rFonts w:ascii="Times New Roman" w:eastAsia="Times New Roman" w:hAnsi="Times New Roman" w:cs="Times New Roman"/>
                <w:sz w:val="20"/>
                <w:szCs w:val="20"/>
                <w:lang w:eastAsia="ru-RU"/>
              </w:rPr>
              <w:t>.202</w:t>
            </w:r>
            <w:r w:rsidR="00E64A0A">
              <w:rPr>
                <w:rFonts w:ascii="Times New Roman" w:eastAsia="Times New Roman" w:hAnsi="Times New Roman" w:cs="Times New Roman"/>
                <w:sz w:val="20"/>
                <w:szCs w:val="20"/>
                <w:lang w:eastAsia="ru-RU"/>
              </w:rPr>
              <w:t>2</w:t>
            </w:r>
          </w:p>
        </w:tc>
        <w:tc>
          <w:tcPr>
            <w:tcW w:w="992" w:type="dxa"/>
          </w:tcPr>
          <w:p w:rsidR="00FB3CFB" w:rsidRPr="000D4BAD" w:rsidRDefault="006D1759" w:rsidP="00E64A0A">
            <w:pPr>
              <w:jc w:val="center"/>
              <w:rPr>
                <w:rFonts w:ascii="Times New Roman" w:hAnsi="Times New Roman" w:cs="Times New Roman"/>
                <w:color w:val="000000" w:themeColor="text1"/>
                <w:sz w:val="20"/>
                <w:szCs w:val="20"/>
              </w:rPr>
            </w:pPr>
            <w:r w:rsidRPr="006D1759">
              <w:rPr>
                <w:rFonts w:ascii="Times New Roman" w:eastAsia="Times New Roman" w:hAnsi="Times New Roman" w:cs="Times New Roman"/>
                <w:sz w:val="20"/>
                <w:szCs w:val="20"/>
                <w:lang w:eastAsia="ru-RU"/>
              </w:rPr>
              <w:t>20</w:t>
            </w:r>
            <w:r w:rsidR="00815078">
              <w:rPr>
                <w:rFonts w:ascii="Times New Roman" w:eastAsia="Times New Roman" w:hAnsi="Times New Roman" w:cs="Times New Roman"/>
                <w:sz w:val="20"/>
                <w:szCs w:val="20"/>
                <w:lang w:eastAsia="ru-RU"/>
              </w:rPr>
              <w:t>2</w:t>
            </w:r>
            <w:r w:rsidR="00E64A0A">
              <w:rPr>
                <w:rFonts w:ascii="Times New Roman" w:eastAsia="Times New Roman" w:hAnsi="Times New Roman" w:cs="Times New Roman"/>
                <w:sz w:val="20"/>
                <w:szCs w:val="20"/>
                <w:lang w:eastAsia="ru-RU"/>
              </w:rPr>
              <w:t>1</w:t>
            </w:r>
            <w:r w:rsidR="00132B97">
              <w:rPr>
                <w:rFonts w:ascii="Times New Roman" w:eastAsia="Times New Roman" w:hAnsi="Times New Roman" w:cs="Times New Roman"/>
                <w:sz w:val="20"/>
                <w:szCs w:val="20"/>
                <w:lang w:eastAsia="ru-RU"/>
              </w:rPr>
              <w:t xml:space="preserve"> г</w:t>
            </w:r>
            <w:r w:rsidR="00102FCC">
              <w:rPr>
                <w:rFonts w:ascii="Times New Roman" w:eastAsia="Times New Roman" w:hAnsi="Times New Roman" w:cs="Times New Roman"/>
                <w:sz w:val="20"/>
                <w:szCs w:val="20"/>
                <w:lang w:eastAsia="ru-RU"/>
              </w:rPr>
              <w:t>.</w:t>
            </w:r>
            <w:r w:rsidRPr="000D4BAD">
              <w:rPr>
                <w:rFonts w:ascii="Times New Roman" w:hAnsi="Times New Roman" w:cs="Times New Roman"/>
                <w:color w:val="000000" w:themeColor="text1"/>
                <w:sz w:val="20"/>
                <w:szCs w:val="20"/>
              </w:rPr>
              <w:t xml:space="preserve"> </w:t>
            </w:r>
          </w:p>
        </w:tc>
        <w:tc>
          <w:tcPr>
            <w:tcW w:w="6237" w:type="dxa"/>
          </w:tcPr>
          <w:p w:rsidR="00E3386B" w:rsidRPr="00E3386B" w:rsidRDefault="00E3386B" w:rsidP="00E3386B">
            <w:pPr>
              <w:pStyle w:val="a4"/>
              <w:widowControl w:val="0"/>
              <w:ind w:left="33" w:hanging="108"/>
              <w:rPr>
                <w:rFonts w:ascii="Times New Roman" w:eastAsia="Times New Roman" w:hAnsi="Times New Roman" w:cs="Times New Roman"/>
                <w:sz w:val="20"/>
                <w:szCs w:val="20"/>
                <w:lang w:eastAsia="ru-RU"/>
              </w:rPr>
            </w:pPr>
            <w:r w:rsidRPr="00E3386B">
              <w:rPr>
                <w:rFonts w:ascii="Times New Roman" w:eastAsia="Times New Roman" w:hAnsi="Times New Roman" w:cs="Times New Roman"/>
                <w:sz w:val="20"/>
                <w:szCs w:val="20"/>
                <w:lang w:eastAsia="ru-RU"/>
              </w:rPr>
              <w:t>Проверкой финансово-хозяйственной деятельности Учреждения установлены следующие нарушения законодательства Российской Федерации и иных нормативных правых актов:</w:t>
            </w:r>
          </w:p>
          <w:p w:rsidR="00B965D2" w:rsidRPr="00B965D2" w:rsidRDefault="00B965D2" w:rsidP="00B965D2">
            <w:pPr>
              <w:pStyle w:val="a4"/>
              <w:widowControl w:val="0"/>
              <w:numPr>
                <w:ilvl w:val="0"/>
                <w:numId w:val="9"/>
              </w:numPr>
              <w:ind w:left="317"/>
              <w:rPr>
                <w:rFonts w:ascii="Times New Roman" w:eastAsia="Times New Roman" w:hAnsi="Times New Roman" w:cs="Times New Roman"/>
                <w:sz w:val="20"/>
                <w:szCs w:val="20"/>
                <w:lang w:eastAsia="ru-RU"/>
              </w:rPr>
            </w:pPr>
            <w:bookmarkStart w:id="0" w:name="_GoBack"/>
            <w:bookmarkEnd w:id="0"/>
            <w:r w:rsidRPr="00B965D2">
              <w:rPr>
                <w:rFonts w:ascii="Times New Roman" w:eastAsia="Times New Roman" w:hAnsi="Times New Roman" w:cs="Times New Roman"/>
                <w:sz w:val="20"/>
                <w:szCs w:val="20"/>
                <w:lang w:eastAsia="ru-RU"/>
              </w:rPr>
              <w:t>1. Неправомерные расходы в сумме 8 114,00 рублей, в том числе:</w:t>
            </w:r>
          </w:p>
          <w:p w:rsidR="00B965D2" w:rsidRPr="00B965D2" w:rsidRDefault="00B965D2" w:rsidP="00B965D2">
            <w:pPr>
              <w:pStyle w:val="a4"/>
              <w:widowControl w:val="0"/>
              <w:numPr>
                <w:ilvl w:val="0"/>
                <w:numId w:val="9"/>
              </w:numPr>
              <w:ind w:left="0"/>
              <w:rPr>
                <w:rFonts w:ascii="Times New Roman" w:eastAsia="Times New Roman" w:hAnsi="Times New Roman" w:cs="Times New Roman"/>
                <w:sz w:val="20"/>
                <w:szCs w:val="20"/>
                <w:lang w:eastAsia="ru-RU"/>
              </w:rPr>
            </w:pPr>
            <w:r w:rsidRPr="00B965D2">
              <w:rPr>
                <w:rFonts w:ascii="Times New Roman" w:eastAsia="Times New Roman" w:hAnsi="Times New Roman" w:cs="Times New Roman"/>
                <w:sz w:val="20"/>
                <w:szCs w:val="20"/>
                <w:lang w:eastAsia="ru-RU"/>
              </w:rPr>
              <w:t xml:space="preserve">1.1. В нарушение части 2 </w:t>
            </w:r>
            <w:hyperlink r:id="rId5" w:history="1">
              <w:r w:rsidRPr="00B965D2">
                <w:rPr>
                  <w:rStyle w:val="aa"/>
                  <w:rFonts w:ascii="Times New Roman" w:eastAsia="Times New Roman" w:hAnsi="Times New Roman" w:cs="Times New Roman"/>
                  <w:sz w:val="20"/>
                  <w:szCs w:val="20"/>
                  <w:lang w:eastAsia="ru-RU"/>
                </w:rPr>
                <w:t>статьи 135</w:t>
              </w:r>
            </w:hyperlink>
            <w:r w:rsidRPr="00B965D2">
              <w:rPr>
                <w:rFonts w:ascii="Times New Roman" w:eastAsia="Times New Roman" w:hAnsi="Times New Roman" w:cs="Times New Roman"/>
                <w:sz w:val="20"/>
                <w:szCs w:val="20"/>
                <w:lang w:eastAsia="ru-RU"/>
              </w:rPr>
              <w:t xml:space="preserve"> Трудового </w:t>
            </w:r>
            <w:proofErr w:type="gramStart"/>
            <w:r w:rsidRPr="00B965D2">
              <w:rPr>
                <w:rFonts w:ascii="Times New Roman" w:eastAsia="Times New Roman" w:hAnsi="Times New Roman" w:cs="Times New Roman"/>
                <w:sz w:val="20"/>
                <w:szCs w:val="20"/>
                <w:lang w:eastAsia="ru-RU"/>
              </w:rPr>
              <w:t>кодекса,  раздела</w:t>
            </w:r>
            <w:proofErr w:type="gramEnd"/>
            <w:r w:rsidRPr="00B965D2">
              <w:rPr>
                <w:rFonts w:ascii="Times New Roman" w:eastAsia="Times New Roman" w:hAnsi="Times New Roman" w:cs="Times New Roman"/>
                <w:sz w:val="20"/>
                <w:szCs w:val="20"/>
                <w:lang w:eastAsia="ru-RU"/>
              </w:rPr>
              <w:t xml:space="preserve"> 2 Приложения к Положению об оплате труда юрисконсульту Коваленко А.А. неправомерно установлена премия по итогам работы за февраль месяц,  в результате чего Коваленко А.А. неправомерно выплачена премия  в сумме 2 000,00 рублей.</w:t>
            </w:r>
          </w:p>
          <w:p w:rsidR="00B965D2" w:rsidRPr="00B965D2" w:rsidRDefault="00B965D2" w:rsidP="00B965D2">
            <w:pPr>
              <w:pStyle w:val="a4"/>
              <w:widowControl w:val="0"/>
              <w:numPr>
                <w:ilvl w:val="0"/>
                <w:numId w:val="9"/>
              </w:numPr>
              <w:ind w:left="0"/>
              <w:rPr>
                <w:rFonts w:ascii="Times New Roman" w:eastAsia="Times New Roman" w:hAnsi="Times New Roman" w:cs="Times New Roman"/>
                <w:sz w:val="20"/>
                <w:szCs w:val="20"/>
                <w:lang w:eastAsia="ru-RU"/>
              </w:rPr>
            </w:pPr>
            <w:r w:rsidRPr="00B965D2">
              <w:rPr>
                <w:rFonts w:ascii="Times New Roman" w:eastAsia="Times New Roman" w:hAnsi="Times New Roman" w:cs="Times New Roman"/>
                <w:bCs/>
                <w:sz w:val="20"/>
                <w:szCs w:val="20"/>
                <w:lang w:eastAsia="ru-RU"/>
              </w:rPr>
              <w:t xml:space="preserve">Неправомерное начисление страховых взносов </w:t>
            </w:r>
            <w:r w:rsidRPr="00B965D2">
              <w:rPr>
                <w:rFonts w:ascii="Times New Roman" w:eastAsia="Times New Roman" w:hAnsi="Times New Roman" w:cs="Times New Roman"/>
                <w:sz w:val="20"/>
                <w:szCs w:val="20"/>
                <w:lang w:eastAsia="ru-RU"/>
              </w:rPr>
              <w:t>во внебюджетные фонды составило 604,00 рублей.</w:t>
            </w:r>
          </w:p>
          <w:p w:rsidR="00B965D2" w:rsidRPr="00B965D2" w:rsidRDefault="00B965D2" w:rsidP="00B965D2">
            <w:pPr>
              <w:pStyle w:val="a4"/>
              <w:widowControl w:val="0"/>
              <w:numPr>
                <w:ilvl w:val="0"/>
                <w:numId w:val="9"/>
              </w:numPr>
              <w:ind w:left="0"/>
              <w:rPr>
                <w:rFonts w:ascii="Times New Roman" w:eastAsia="Times New Roman" w:hAnsi="Times New Roman" w:cs="Times New Roman"/>
                <w:sz w:val="20"/>
                <w:szCs w:val="20"/>
                <w:lang w:eastAsia="ru-RU"/>
              </w:rPr>
            </w:pPr>
            <w:r w:rsidRPr="00B965D2">
              <w:rPr>
                <w:rFonts w:ascii="Times New Roman" w:eastAsia="Times New Roman" w:hAnsi="Times New Roman" w:cs="Times New Roman"/>
                <w:sz w:val="20"/>
                <w:szCs w:val="20"/>
                <w:lang w:eastAsia="ru-RU"/>
              </w:rPr>
              <w:t xml:space="preserve">1.2. В нарушение части 2 </w:t>
            </w:r>
            <w:hyperlink r:id="rId6" w:history="1">
              <w:r w:rsidRPr="00B965D2">
                <w:rPr>
                  <w:rStyle w:val="aa"/>
                  <w:rFonts w:ascii="Times New Roman" w:eastAsia="Times New Roman" w:hAnsi="Times New Roman" w:cs="Times New Roman"/>
                  <w:sz w:val="20"/>
                  <w:szCs w:val="20"/>
                  <w:lang w:eastAsia="ru-RU"/>
                </w:rPr>
                <w:t>статьи 135</w:t>
              </w:r>
            </w:hyperlink>
            <w:r w:rsidRPr="00B965D2">
              <w:rPr>
                <w:rFonts w:ascii="Times New Roman" w:eastAsia="Times New Roman" w:hAnsi="Times New Roman" w:cs="Times New Roman"/>
                <w:sz w:val="20"/>
                <w:szCs w:val="20"/>
                <w:lang w:eastAsia="ru-RU"/>
              </w:rPr>
              <w:t xml:space="preserve"> Трудового </w:t>
            </w:r>
            <w:proofErr w:type="gramStart"/>
            <w:r w:rsidRPr="00B965D2">
              <w:rPr>
                <w:rFonts w:ascii="Times New Roman" w:eastAsia="Times New Roman" w:hAnsi="Times New Roman" w:cs="Times New Roman"/>
                <w:sz w:val="20"/>
                <w:szCs w:val="20"/>
                <w:lang w:eastAsia="ru-RU"/>
              </w:rPr>
              <w:t>кодекса,  раздела</w:t>
            </w:r>
            <w:proofErr w:type="gramEnd"/>
            <w:r w:rsidRPr="00B965D2">
              <w:rPr>
                <w:rFonts w:ascii="Times New Roman" w:eastAsia="Times New Roman" w:hAnsi="Times New Roman" w:cs="Times New Roman"/>
                <w:sz w:val="20"/>
                <w:szCs w:val="20"/>
                <w:lang w:eastAsia="ru-RU"/>
              </w:rPr>
              <w:t xml:space="preserve"> 2 Приложения к Положению об оплате труда юрисконсульту Коваленко А.А. неправомерно установлена премия по итогам работы за июнь месяц,  в результате чего Коваленко А.А. неправомерно выплачена премия  в сумме 5 000,00 рублей.</w:t>
            </w:r>
          </w:p>
          <w:p w:rsidR="00B965D2" w:rsidRPr="00B965D2" w:rsidRDefault="00B965D2" w:rsidP="00B965D2">
            <w:pPr>
              <w:pStyle w:val="a4"/>
              <w:widowControl w:val="0"/>
              <w:numPr>
                <w:ilvl w:val="0"/>
                <w:numId w:val="9"/>
              </w:numPr>
              <w:ind w:left="0"/>
              <w:rPr>
                <w:rFonts w:ascii="Times New Roman" w:eastAsia="Times New Roman" w:hAnsi="Times New Roman" w:cs="Times New Roman"/>
                <w:sz w:val="20"/>
                <w:szCs w:val="20"/>
                <w:lang w:eastAsia="ru-RU"/>
              </w:rPr>
            </w:pPr>
            <w:r w:rsidRPr="00B965D2">
              <w:rPr>
                <w:rFonts w:ascii="Times New Roman" w:eastAsia="Times New Roman" w:hAnsi="Times New Roman" w:cs="Times New Roman"/>
                <w:bCs/>
                <w:sz w:val="20"/>
                <w:szCs w:val="20"/>
                <w:lang w:eastAsia="ru-RU"/>
              </w:rPr>
              <w:t xml:space="preserve">Неправомерное начисление страховых взносов </w:t>
            </w:r>
            <w:r w:rsidRPr="00B965D2">
              <w:rPr>
                <w:rFonts w:ascii="Times New Roman" w:eastAsia="Times New Roman" w:hAnsi="Times New Roman" w:cs="Times New Roman"/>
                <w:sz w:val="20"/>
                <w:szCs w:val="20"/>
                <w:lang w:eastAsia="ru-RU"/>
              </w:rPr>
              <w:t>во внебюджетные фонды составило 1 510,00 рублей.</w:t>
            </w:r>
          </w:p>
          <w:p w:rsidR="00B965D2" w:rsidRPr="00B965D2" w:rsidRDefault="00B965D2" w:rsidP="00B965D2">
            <w:pPr>
              <w:pStyle w:val="a4"/>
              <w:widowControl w:val="0"/>
              <w:numPr>
                <w:ilvl w:val="0"/>
                <w:numId w:val="9"/>
              </w:numPr>
              <w:ind w:left="0"/>
              <w:rPr>
                <w:rFonts w:ascii="Times New Roman" w:eastAsia="Times New Roman" w:hAnsi="Times New Roman" w:cs="Times New Roman"/>
                <w:sz w:val="20"/>
                <w:szCs w:val="20"/>
                <w:lang w:eastAsia="ru-RU"/>
              </w:rPr>
            </w:pPr>
            <w:r w:rsidRPr="00B965D2">
              <w:rPr>
                <w:rFonts w:ascii="Times New Roman" w:eastAsia="Times New Roman" w:hAnsi="Times New Roman" w:cs="Times New Roman"/>
                <w:sz w:val="20"/>
                <w:szCs w:val="20"/>
                <w:lang w:eastAsia="ru-RU"/>
              </w:rPr>
              <w:t>2. Нарушение ведения бухгалтерского учета.</w:t>
            </w:r>
          </w:p>
          <w:p w:rsidR="00B965D2" w:rsidRPr="00B965D2" w:rsidRDefault="00B965D2" w:rsidP="00B965D2">
            <w:pPr>
              <w:pStyle w:val="a4"/>
              <w:widowControl w:val="0"/>
              <w:numPr>
                <w:ilvl w:val="0"/>
                <w:numId w:val="9"/>
              </w:numPr>
              <w:ind w:left="0"/>
              <w:rPr>
                <w:rFonts w:ascii="Times New Roman" w:eastAsia="Times New Roman" w:hAnsi="Times New Roman" w:cs="Times New Roman"/>
                <w:sz w:val="20"/>
                <w:szCs w:val="20"/>
                <w:lang w:eastAsia="ru-RU"/>
              </w:rPr>
            </w:pPr>
            <w:r w:rsidRPr="00B965D2">
              <w:rPr>
                <w:rFonts w:ascii="Times New Roman" w:eastAsia="Times New Roman" w:hAnsi="Times New Roman" w:cs="Times New Roman"/>
                <w:sz w:val="20"/>
                <w:szCs w:val="20"/>
                <w:lang w:eastAsia="ru-RU"/>
              </w:rPr>
              <w:t xml:space="preserve">2.1. В нарушение пункта 1 статьи 10 Федерального закона от 06.12.2011 № 402-ФЗ, пункта 11 Инструкции 157н отражение в учете операций по </w:t>
            </w:r>
            <w:r w:rsidRPr="00B965D2">
              <w:rPr>
                <w:rFonts w:ascii="Times New Roman" w:eastAsia="Times New Roman" w:hAnsi="Times New Roman" w:cs="Times New Roman"/>
                <w:iCs/>
                <w:sz w:val="20"/>
                <w:szCs w:val="20"/>
                <w:lang w:eastAsia="ru-RU"/>
              </w:rPr>
              <w:t>оказанным услугам, в отдельных случаях осуществлялось несвоевременно, ранее и позднее даты фактически оказанных услуг.</w:t>
            </w:r>
          </w:p>
          <w:p w:rsidR="00B965D2" w:rsidRPr="00B965D2" w:rsidRDefault="00B965D2" w:rsidP="00B965D2">
            <w:pPr>
              <w:pStyle w:val="a4"/>
              <w:widowControl w:val="0"/>
              <w:numPr>
                <w:ilvl w:val="0"/>
                <w:numId w:val="9"/>
              </w:numPr>
              <w:ind w:left="0"/>
              <w:rPr>
                <w:rFonts w:ascii="Times New Roman" w:eastAsia="Times New Roman" w:hAnsi="Times New Roman" w:cs="Times New Roman"/>
                <w:sz w:val="20"/>
                <w:szCs w:val="20"/>
                <w:lang w:eastAsia="ru-RU"/>
              </w:rPr>
            </w:pPr>
            <w:r w:rsidRPr="00B965D2">
              <w:rPr>
                <w:rFonts w:ascii="Times New Roman" w:eastAsia="Times New Roman" w:hAnsi="Times New Roman" w:cs="Times New Roman"/>
                <w:sz w:val="20"/>
                <w:szCs w:val="20"/>
                <w:lang w:eastAsia="ru-RU"/>
              </w:rPr>
              <w:lastRenderedPageBreak/>
              <w:tab/>
              <w:t>3. Иные нарушения.</w:t>
            </w:r>
          </w:p>
          <w:p w:rsidR="00B965D2" w:rsidRPr="00B965D2" w:rsidRDefault="00B965D2" w:rsidP="00B965D2">
            <w:pPr>
              <w:pStyle w:val="a4"/>
              <w:widowControl w:val="0"/>
              <w:numPr>
                <w:ilvl w:val="0"/>
                <w:numId w:val="9"/>
              </w:numPr>
              <w:ind w:left="0"/>
              <w:rPr>
                <w:rFonts w:ascii="Times New Roman" w:eastAsia="Times New Roman" w:hAnsi="Times New Roman" w:cs="Times New Roman"/>
                <w:sz w:val="20"/>
                <w:szCs w:val="20"/>
                <w:lang w:eastAsia="ru-RU"/>
              </w:rPr>
            </w:pPr>
            <w:r w:rsidRPr="00B965D2">
              <w:rPr>
                <w:rFonts w:ascii="Times New Roman" w:eastAsia="Times New Roman" w:hAnsi="Times New Roman" w:cs="Times New Roman"/>
                <w:sz w:val="20"/>
                <w:szCs w:val="20"/>
                <w:lang w:eastAsia="ru-RU"/>
              </w:rPr>
              <w:t xml:space="preserve">3.1. В нарушение подпункту 6 пункта 3.3 статьи 32 Федерального закона от 12.01.1996 № 7-ФЗ «О некоммерческих организациях», пункта </w:t>
            </w:r>
            <w:proofErr w:type="gramStart"/>
            <w:r w:rsidRPr="00B965D2">
              <w:rPr>
                <w:rFonts w:ascii="Times New Roman" w:eastAsia="Times New Roman" w:hAnsi="Times New Roman" w:cs="Times New Roman"/>
                <w:sz w:val="20"/>
                <w:szCs w:val="20"/>
                <w:lang w:eastAsia="ru-RU"/>
              </w:rPr>
              <w:t>7  Порядка</w:t>
            </w:r>
            <w:proofErr w:type="gramEnd"/>
            <w:r w:rsidRPr="00B965D2">
              <w:rPr>
                <w:rFonts w:ascii="Times New Roman" w:eastAsia="Times New Roman" w:hAnsi="Times New Roman" w:cs="Times New Roman"/>
                <w:sz w:val="20"/>
                <w:szCs w:val="20"/>
                <w:lang w:eastAsia="ru-RU"/>
              </w:rPr>
              <w:t xml:space="preserve"> составления и утверждения плана ФХД, пункта 15 Порядка составления и утверждения плана ФХД, утвержденного приказом Управления культуры от 30.12.2019 № 146 о/д в Учреждении отсутствуют обоснования (расчеты) плановых показателей поступлений.</w:t>
            </w:r>
          </w:p>
          <w:p w:rsidR="00B965D2" w:rsidRPr="00B965D2" w:rsidRDefault="00B965D2" w:rsidP="00B965D2">
            <w:pPr>
              <w:pStyle w:val="a4"/>
              <w:widowControl w:val="0"/>
              <w:numPr>
                <w:ilvl w:val="0"/>
                <w:numId w:val="9"/>
              </w:numPr>
              <w:ind w:left="0"/>
              <w:rPr>
                <w:rFonts w:ascii="Times New Roman" w:eastAsia="Times New Roman" w:hAnsi="Times New Roman" w:cs="Times New Roman"/>
                <w:sz w:val="20"/>
                <w:szCs w:val="20"/>
                <w:lang w:eastAsia="ru-RU"/>
              </w:rPr>
            </w:pPr>
            <w:r w:rsidRPr="00B965D2">
              <w:rPr>
                <w:rFonts w:ascii="Times New Roman" w:eastAsia="Times New Roman" w:hAnsi="Times New Roman" w:cs="Times New Roman"/>
                <w:sz w:val="20"/>
                <w:szCs w:val="20"/>
                <w:lang w:eastAsia="ru-RU"/>
              </w:rPr>
              <w:t>3.2. В нарушение пункта 4 статьи 69.2 Бюджетного кодекса, пункта 44 Положения о формировании муниципального задания на оказание муниципальных услуг (выполнение работ) в отношении муниципальных учреждений муниципального образования «Город Майкоп» и финансового обеспечения выполнения муниципального задания в течение срока выполнения муниципального задания произведено увеличение объема Субсидии на финансовое обеспечение выполнения муниципального задания на сумму 4 103 673,31 рублей без соответствующего изменения Муниципального задания (без изменения в Муниципальном задании показателей, характеризующих объем оказываемых Учреждением муниципальных услуг).</w:t>
            </w:r>
          </w:p>
          <w:p w:rsidR="00B965D2" w:rsidRPr="00B965D2" w:rsidRDefault="00B965D2" w:rsidP="00B965D2">
            <w:pPr>
              <w:pStyle w:val="a4"/>
              <w:widowControl w:val="0"/>
              <w:numPr>
                <w:ilvl w:val="0"/>
                <w:numId w:val="9"/>
              </w:numPr>
              <w:ind w:left="0"/>
              <w:rPr>
                <w:rFonts w:ascii="Times New Roman" w:eastAsia="Times New Roman" w:hAnsi="Times New Roman" w:cs="Times New Roman"/>
                <w:sz w:val="20"/>
                <w:szCs w:val="20"/>
                <w:lang w:eastAsia="ru-RU"/>
              </w:rPr>
            </w:pPr>
            <w:r w:rsidRPr="00B965D2">
              <w:rPr>
                <w:rFonts w:ascii="Times New Roman" w:eastAsia="Times New Roman" w:hAnsi="Times New Roman" w:cs="Times New Roman"/>
                <w:sz w:val="20"/>
                <w:szCs w:val="20"/>
                <w:lang w:eastAsia="ru-RU"/>
              </w:rPr>
              <w:t>3.3. В нарушение части 1 статьи 135 Трудового кодекса, Методических указаний по применению форм первичных учетных документов и формированию регистров бухгалтерского учета, утвержденных приказом Минфина России от 30.03.2015 № 52н, дополнительного соглашения от 11.01.2021 к трудовому договору от 01.01.2021 № 91, приказа Учреждения от 11.01.2021 № 2а-о\</w:t>
            </w:r>
            <w:proofErr w:type="gramStart"/>
            <w:r w:rsidRPr="00B965D2">
              <w:rPr>
                <w:rFonts w:ascii="Times New Roman" w:eastAsia="Times New Roman" w:hAnsi="Times New Roman" w:cs="Times New Roman"/>
                <w:sz w:val="20"/>
                <w:szCs w:val="20"/>
                <w:lang w:eastAsia="ru-RU"/>
              </w:rPr>
              <w:t>д  Куприяновой</w:t>
            </w:r>
            <w:proofErr w:type="gramEnd"/>
            <w:r w:rsidRPr="00B965D2">
              <w:rPr>
                <w:rFonts w:ascii="Times New Roman" w:eastAsia="Times New Roman" w:hAnsi="Times New Roman" w:cs="Times New Roman"/>
                <w:sz w:val="20"/>
                <w:szCs w:val="20"/>
                <w:lang w:eastAsia="ru-RU"/>
              </w:rPr>
              <w:t xml:space="preserve"> Г.Н. не начислена заработная плата за январь-июнь 2021 года в общей сумме 3 210,79 рублей.</w:t>
            </w:r>
          </w:p>
          <w:p w:rsidR="00B965D2" w:rsidRPr="00B965D2" w:rsidRDefault="00B965D2" w:rsidP="00B965D2">
            <w:pPr>
              <w:pStyle w:val="a4"/>
              <w:widowControl w:val="0"/>
              <w:numPr>
                <w:ilvl w:val="0"/>
                <w:numId w:val="9"/>
              </w:numPr>
              <w:ind w:left="0"/>
              <w:rPr>
                <w:rFonts w:ascii="Times New Roman" w:eastAsia="Times New Roman" w:hAnsi="Times New Roman" w:cs="Times New Roman"/>
                <w:sz w:val="20"/>
                <w:szCs w:val="20"/>
                <w:lang w:eastAsia="ru-RU"/>
              </w:rPr>
            </w:pPr>
            <w:r w:rsidRPr="00B965D2">
              <w:rPr>
                <w:rFonts w:ascii="Times New Roman" w:eastAsia="Times New Roman" w:hAnsi="Times New Roman" w:cs="Times New Roman"/>
                <w:sz w:val="20"/>
                <w:szCs w:val="20"/>
                <w:lang w:eastAsia="ru-RU"/>
              </w:rPr>
              <w:t>3.4. В нарушение части 1 статьи 135 Трудового кодекса, Методических указаний по применению форм первичных учетных документов и формированию регистров бухгалтерского учета, утвержденных приказом Минфина России от 30.03.2015 № 52н, дополнительному соглашению от 11.01.2021 к трудовому договору от 08.09.2021 № 96, приказу Учреждения от 11.01.2021 № 2а-о\</w:t>
            </w:r>
            <w:proofErr w:type="gramStart"/>
            <w:r w:rsidRPr="00B965D2">
              <w:rPr>
                <w:rFonts w:ascii="Times New Roman" w:eastAsia="Times New Roman" w:hAnsi="Times New Roman" w:cs="Times New Roman"/>
                <w:sz w:val="20"/>
                <w:szCs w:val="20"/>
                <w:lang w:eastAsia="ru-RU"/>
              </w:rPr>
              <w:t xml:space="preserve">д  </w:t>
            </w:r>
            <w:proofErr w:type="spellStart"/>
            <w:r w:rsidRPr="00B965D2">
              <w:rPr>
                <w:rFonts w:ascii="Times New Roman" w:eastAsia="Times New Roman" w:hAnsi="Times New Roman" w:cs="Times New Roman"/>
                <w:sz w:val="20"/>
                <w:szCs w:val="20"/>
                <w:lang w:eastAsia="ru-RU"/>
              </w:rPr>
              <w:t>Хачецукову</w:t>
            </w:r>
            <w:proofErr w:type="spellEnd"/>
            <w:proofErr w:type="gramEnd"/>
            <w:r w:rsidRPr="00B965D2">
              <w:rPr>
                <w:rFonts w:ascii="Times New Roman" w:eastAsia="Times New Roman" w:hAnsi="Times New Roman" w:cs="Times New Roman"/>
                <w:sz w:val="20"/>
                <w:szCs w:val="20"/>
                <w:lang w:eastAsia="ru-RU"/>
              </w:rPr>
              <w:t xml:space="preserve"> А.М. не начислена заработная плата за январь-июнь 2021 года в общей сумме 1 005,10 рублей.</w:t>
            </w:r>
          </w:p>
          <w:p w:rsidR="005743D3" w:rsidRPr="00030C28" w:rsidRDefault="005743D3" w:rsidP="00E64A0A">
            <w:pPr>
              <w:pStyle w:val="a4"/>
              <w:widowControl w:val="0"/>
              <w:ind w:left="33" w:hanging="108"/>
              <w:rPr>
                <w:rFonts w:ascii="Times New Roman" w:eastAsia="Times New Roman" w:hAnsi="Times New Roman" w:cs="Times New Roman"/>
                <w:sz w:val="20"/>
                <w:szCs w:val="20"/>
                <w:lang w:eastAsia="ru-RU"/>
              </w:rPr>
            </w:pPr>
          </w:p>
        </w:tc>
        <w:tc>
          <w:tcPr>
            <w:tcW w:w="850" w:type="dxa"/>
          </w:tcPr>
          <w:p w:rsidR="00B771FC" w:rsidRPr="00DA59B4" w:rsidRDefault="00E3386B" w:rsidP="00E64A0A">
            <w:pPr>
              <w:widowControl w:val="0"/>
              <w:tabs>
                <w:tab w:val="left" w:pos="-108"/>
                <w:tab w:val="left" w:pos="6379"/>
              </w:tabs>
              <w:ind w:right="-108"/>
              <w:jc w:val="center"/>
              <w:rPr>
                <w:rFonts w:ascii="Times New Roman" w:hAnsi="Times New Roman" w:cs="Times New Roman"/>
                <w:sz w:val="20"/>
                <w:szCs w:val="20"/>
              </w:rPr>
            </w:pPr>
            <w:r>
              <w:rPr>
                <w:rFonts w:ascii="Times New Roman" w:hAnsi="Times New Roman" w:cs="Times New Roman"/>
                <w:sz w:val="20"/>
                <w:szCs w:val="20"/>
              </w:rPr>
              <w:lastRenderedPageBreak/>
              <w:t>1 представление</w:t>
            </w:r>
          </w:p>
        </w:tc>
        <w:tc>
          <w:tcPr>
            <w:tcW w:w="567" w:type="dxa"/>
          </w:tcPr>
          <w:p w:rsidR="00FB3CFB" w:rsidRPr="00FB3CFB" w:rsidRDefault="00E64A0A" w:rsidP="009413C0">
            <w:pPr>
              <w:jc w:val="center"/>
              <w:rPr>
                <w:rFonts w:ascii="Times New Roman" w:hAnsi="Times New Roman" w:cs="Times New Roman"/>
                <w:sz w:val="20"/>
                <w:szCs w:val="20"/>
              </w:rPr>
            </w:pPr>
            <w:r>
              <w:rPr>
                <w:rFonts w:ascii="Times New Roman" w:hAnsi="Times New Roman" w:cs="Times New Roman"/>
                <w:sz w:val="20"/>
                <w:szCs w:val="20"/>
              </w:rPr>
              <w:t>-</w:t>
            </w:r>
          </w:p>
        </w:tc>
      </w:tr>
    </w:tbl>
    <w:p w:rsidR="00FB3CFB" w:rsidRDefault="00FB3CFB" w:rsidP="00FD1A3B"/>
    <w:sectPr w:rsidR="00FB3CFB" w:rsidSect="00044F84">
      <w:pgSz w:w="16838" w:h="11906" w:orient="landscape"/>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42B97"/>
    <w:multiLevelType w:val="hybridMultilevel"/>
    <w:tmpl w:val="B5BC5DB0"/>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15:restartNumberingAfterBreak="0">
    <w:nsid w:val="25666ACE"/>
    <w:multiLevelType w:val="hybridMultilevel"/>
    <w:tmpl w:val="FEAE1044"/>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A400E13"/>
    <w:multiLevelType w:val="hybridMultilevel"/>
    <w:tmpl w:val="46188892"/>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AA628F5"/>
    <w:multiLevelType w:val="hybridMultilevel"/>
    <w:tmpl w:val="ABB846A2"/>
    <w:lvl w:ilvl="0" w:tplc="136C67EE">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4" w15:restartNumberingAfterBreak="0">
    <w:nsid w:val="3DEF45AB"/>
    <w:multiLevelType w:val="hybridMultilevel"/>
    <w:tmpl w:val="B6FC5910"/>
    <w:lvl w:ilvl="0" w:tplc="699845E4">
      <w:start w:val="1"/>
      <w:numFmt w:val="decimal"/>
      <w:lvlText w:val="%1)"/>
      <w:lvlJc w:val="left"/>
      <w:pPr>
        <w:ind w:left="1211"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2075ACC"/>
    <w:multiLevelType w:val="hybridMultilevel"/>
    <w:tmpl w:val="F5A44746"/>
    <w:lvl w:ilvl="0" w:tplc="AFA8415C">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476D741A"/>
    <w:multiLevelType w:val="hybridMultilevel"/>
    <w:tmpl w:val="B228606E"/>
    <w:lvl w:ilvl="0" w:tplc="247AEA0E">
      <w:start w:val="1"/>
      <w:numFmt w:val="decimal"/>
      <w:lvlText w:val="%1)"/>
      <w:lvlJc w:val="left"/>
      <w:pPr>
        <w:ind w:left="2061" w:hanging="360"/>
      </w:pPr>
      <w:rPr>
        <w:rFonts w:hint="default"/>
      </w:rPr>
    </w:lvl>
    <w:lvl w:ilvl="1" w:tplc="04190019" w:tentative="1">
      <w:start w:val="1"/>
      <w:numFmt w:val="lowerLetter"/>
      <w:lvlText w:val="%2."/>
      <w:lvlJc w:val="left"/>
      <w:pPr>
        <w:ind w:left="2780" w:hanging="360"/>
      </w:pPr>
    </w:lvl>
    <w:lvl w:ilvl="2" w:tplc="0419001B" w:tentative="1">
      <w:start w:val="1"/>
      <w:numFmt w:val="lowerRoman"/>
      <w:lvlText w:val="%3."/>
      <w:lvlJc w:val="right"/>
      <w:pPr>
        <w:ind w:left="3500" w:hanging="180"/>
      </w:pPr>
    </w:lvl>
    <w:lvl w:ilvl="3" w:tplc="0419000F" w:tentative="1">
      <w:start w:val="1"/>
      <w:numFmt w:val="decimal"/>
      <w:lvlText w:val="%4."/>
      <w:lvlJc w:val="left"/>
      <w:pPr>
        <w:ind w:left="4220" w:hanging="360"/>
      </w:pPr>
    </w:lvl>
    <w:lvl w:ilvl="4" w:tplc="04190019" w:tentative="1">
      <w:start w:val="1"/>
      <w:numFmt w:val="lowerLetter"/>
      <w:lvlText w:val="%5."/>
      <w:lvlJc w:val="left"/>
      <w:pPr>
        <w:ind w:left="4940" w:hanging="360"/>
      </w:pPr>
    </w:lvl>
    <w:lvl w:ilvl="5" w:tplc="0419001B" w:tentative="1">
      <w:start w:val="1"/>
      <w:numFmt w:val="lowerRoman"/>
      <w:lvlText w:val="%6."/>
      <w:lvlJc w:val="right"/>
      <w:pPr>
        <w:ind w:left="5660" w:hanging="180"/>
      </w:pPr>
    </w:lvl>
    <w:lvl w:ilvl="6" w:tplc="0419000F" w:tentative="1">
      <w:start w:val="1"/>
      <w:numFmt w:val="decimal"/>
      <w:lvlText w:val="%7."/>
      <w:lvlJc w:val="left"/>
      <w:pPr>
        <w:ind w:left="6380" w:hanging="360"/>
      </w:pPr>
    </w:lvl>
    <w:lvl w:ilvl="7" w:tplc="04190019" w:tentative="1">
      <w:start w:val="1"/>
      <w:numFmt w:val="lowerLetter"/>
      <w:lvlText w:val="%8."/>
      <w:lvlJc w:val="left"/>
      <w:pPr>
        <w:ind w:left="7100" w:hanging="360"/>
      </w:pPr>
    </w:lvl>
    <w:lvl w:ilvl="8" w:tplc="0419001B" w:tentative="1">
      <w:start w:val="1"/>
      <w:numFmt w:val="lowerRoman"/>
      <w:lvlText w:val="%9."/>
      <w:lvlJc w:val="right"/>
      <w:pPr>
        <w:ind w:left="7820" w:hanging="180"/>
      </w:pPr>
    </w:lvl>
  </w:abstractNum>
  <w:abstractNum w:abstractNumId="7" w15:restartNumberingAfterBreak="0">
    <w:nsid w:val="4D865327"/>
    <w:multiLevelType w:val="hybridMultilevel"/>
    <w:tmpl w:val="31F85236"/>
    <w:lvl w:ilvl="0" w:tplc="760668FE">
      <w:start w:val="1"/>
      <w:numFmt w:val="decimal"/>
      <w:lvlText w:val="%1)"/>
      <w:lvlJc w:val="left"/>
      <w:pPr>
        <w:ind w:left="257" w:hanging="360"/>
      </w:pPr>
      <w:rPr>
        <w:rFonts w:hint="default"/>
      </w:rPr>
    </w:lvl>
    <w:lvl w:ilvl="1" w:tplc="04190019" w:tentative="1">
      <w:start w:val="1"/>
      <w:numFmt w:val="lowerLetter"/>
      <w:lvlText w:val="%2."/>
      <w:lvlJc w:val="left"/>
      <w:pPr>
        <w:ind w:left="977" w:hanging="360"/>
      </w:pPr>
    </w:lvl>
    <w:lvl w:ilvl="2" w:tplc="0419001B" w:tentative="1">
      <w:start w:val="1"/>
      <w:numFmt w:val="lowerRoman"/>
      <w:lvlText w:val="%3."/>
      <w:lvlJc w:val="right"/>
      <w:pPr>
        <w:ind w:left="1697" w:hanging="180"/>
      </w:pPr>
    </w:lvl>
    <w:lvl w:ilvl="3" w:tplc="0419000F" w:tentative="1">
      <w:start w:val="1"/>
      <w:numFmt w:val="decimal"/>
      <w:lvlText w:val="%4."/>
      <w:lvlJc w:val="left"/>
      <w:pPr>
        <w:ind w:left="2417" w:hanging="360"/>
      </w:pPr>
    </w:lvl>
    <w:lvl w:ilvl="4" w:tplc="04190019" w:tentative="1">
      <w:start w:val="1"/>
      <w:numFmt w:val="lowerLetter"/>
      <w:lvlText w:val="%5."/>
      <w:lvlJc w:val="left"/>
      <w:pPr>
        <w:ind w:left="3137" w:hanging="360"/>
      </w:pPr>
    </w:lvl>
    <w:lvl w:ilvl="5" w:tplc="0419001B" w:tentative="1">
      <w:start w:val="1"/>
      <w:numFmt w:val="lowerRoman"/>
      <w:lvlText w:val="%6."/>
      <w:lvlJc w:val="right"/>
      <w:pPr>
        <w:ind w:left="3857" w:hanging="180"/>
      </w:pPr>
    </w:lvl>
    <w:lvl w:ilvl="6" w:tplc="0419000F" w:tentative="1">
      <w:start w:val="1"/>
      <w:numFmt w:val="decimal"/>
      <w:lvlText w:val="%7."/>
      <w:lvlJc w:val="left"/>
      <w:pPr>
        <w:ind w:left="4577" w:hanging="360"/>
      </w:pPr>
    </w:lvl>
    <w:lvl w:ilvl="7" w:tplc="04190019" w:tentative="1">
      <w:start w:val="1"/>
      <w:numFmt w:val="lowerLetter"/>
      <w:lvlText w:val="%8."/>
      <w:lvlJc w:val="left"/>
      <w:pPr>
        <w:ind w:left="5297" w:hanging="360"/>
      </w:pPr>
    </w:lvl>
    <w:lvl w:ilvl="8" w:tplc="0419001B" w:tentative="1">
      <w:start w:val="1"/>
      <w:numFmt w:val="lowerRoman"/>
      <w:lvlText w:val="%9."/>
      <w:lvlJc w:val="right"/>
      <w:pPr>
        <w:ind w:left="6017" w:hanging="180"/>
      </w:pPr>
    </w:lvl>
  </w:abstractNum>
  <w:abstractNum w:abstractNumId="8" w15:restartNumberingAfterBreak="0">
    <w:nsid w:val="58A027C7"/>
    <w:multiLevelType w:val="hybridMultilevel"/>
    <w:tmpl w:val="8A06815A"/>
    <w:lvl w:ilvl="0" w:tplc="DF30CCE4">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 w:numId="4">
    <w:abstractNumId w:val="8"/>
  </w:num>
  <w:num w:numId="5">
    <w:abstractNumId w:val="3"/>
  </w:num>
  <w:num w:numId="6">
    <w:abstractNumId w:val="7"/>
  </w:num>
  <w:num w:numId="7">
    <w:abstractNumId w:val="6"/>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CFB"/>
    <w:rsid w:val="00030C28"/>
    <w:rsid w:val="00044F84"/>
    <w:rsid w:val="000810BE"/>
    <w:rsid w:val="0009607A"/>
    <w:rsid w:val="000A65F4"/>
    <w:rsid w:val="000B1A5A"/>
    <w:rsid w:val="000D4BAD"/>
    <w:rsid w:val="00102FCC"/>
    <w:rsid w:val="00104696"/>
    <w:rsid w:val="00111E06"/>
    <w:rsid w:val="00116E56"/>
    <w:rsid w:val="001208F6"/>
    <w:rsid w:val="00132B97"/>
    <w:rsid w:val="0014228A"/>
    <w:rsid w:val="00185F81"/>
    <w:rsid w:val="001B23C4"/>
    <w:rsid w:val="001B5BA5"/>
    <w:rsid w:val="001C3FDE"/>
    <w:rsid w:val="001F4E6F"/>
    <w:rsid w:val="00200CA7"/>
    <w:rsid w:val="00234CA9"/>
    <w:rsid w:val="00262E21"/>
    <w:rsid w:val="0027542C"/>
    <w:rsid w:val="00296216"/>
    <w:rsid w:val="002B3F26"/>
    <w:rsid w:val="002F5FAC"/>
    <w:rsid w:val="003059A9"/>
    <w:rsid w:val="00323E30"/>
    <w:rsid w:val="003274C8"/>
    <w:rsid w:val="00356FD7"/>
    <w:rsid w:val="003770FD"/>
    <w:rsid w:val="003A7CD6"/>
    <w:rsid w:val="003D2648"/>
    <w:rsid w:val="003D7086"/>
    <w:rsid w:val="003F068F"/>
    <w:rsid w:val="004043DC"/>
    <w:rsid w:val="00491C0D"/>
    <w:rsid w:val="0049363E"/>
    <w:rsid w:val="004942D7"/>
    <w:rsid w:val="004975D5"/>
    <w:rsid w:val="004A5138"/>
    <w:rsid w:val="004A66BC"/>
    <w:rsid w:val="004B6890"/>
    <w:rsid w:val="00530F39"/>
    <w:rsid w:val="005743D3"/>
    <w:rsid w:val="005F2634"/>
    <w:rsid w:val="006075AE"/>
    <w:rsid w:val="0061369A"/>
    <w:rsid w:val="00626326"/>
    <w:rsid w:val="00630F24"/>
    <w:rsid w:val="006A6D14"/>
    <w:rsid w:val="006D1759"/>
    <w:rsid w:val="006E09FE"/>
    <w:rsid w:val="007042DB"/>
    <w:rsid w:val="00770DFA"/>
    <w:rsid w:val="0077304F"/>
    <w:rsid w:val="00777512"/>
    <w:rsid w:val="00794CB2"/>
    <w:rsid w:val="00795A32"/>
    <w:rsid w:val="007C6069"/>
    <w:rsid w:val="00815078"/>
    <w:rsid w:val="00822CC7"/>
    <w:rsid w:val="00846F35"/>
    <w:rsid w:val="00855642"/>
    <w:rsid w:val="00861F4A"/>
    <w:rsid w:val="00862F0F"/>
    <w:rsid w:val="008D3FD0"/>
    <w:rsid w:val="008E5763"/>
    <w:rsid w:val="00900C34"/>
    <w:rsid w:val="00903813"/>
    <w:rsid w:val="00911046"/>
    <w:rsid w:val="00922F28"/>
    <w:rsid w:val="00930E5E"/>
    <w:rsid w:val="009351A6"/>
    <w:rsid w:val="009413C0"/>
    <w:rsid w:val="0094363B"/>
    <w:rsid w:val="00943ED7"/>
    <w:rsid w:val="009744D8"/>
    <w:rsid w:val="009F5CFB"/>
    <w:rsid w:val="00A168A8"/>
    <w:rsid w:val="00A21100"/>
    <w:rsid w:val="00A2179D"/>
    <w:rsid w:val="00A43959"/>
    <w:rsid w:val="00A55A02"/>
    <w:rsid w:val="00A81486"/>
    <w:rsid w:val="00AB5B35"/>
    <w:rsid w:val="00B113A2"/>
    <w:rsid w:val="00B215CF"/>
    <w:rsid w:val="00B3273E"/>
    <w:rsid w:val="00B50BE0"/>
    <w:rsid w:val="00B771FC"/>
    <w:rsid w:val="00B86DDA"/>
    <w:rsid w:val="00B965D2"/>
    <w:rsid w:val="00BB7DDE"/>
    <w:rsid w:val="00BC19F4"/>
    <w:rsid w:val="00BC7344"/>
    <w:rsid w:val="00BE50EE"/>
    <w:rsid w:val="00C23E1B"/>
    <w:rsid w:val="00C46743"/>
    <w:rsid w:val="00C6167B"/>
    <w:rsid w:val="00C94875"/>
    <w:rsid w:val="00CE2364"/>
    <w:rsid w:val="00CF1292"/>
    <w:rsid w:val="00D07BA6"/>
    <w:rsid w:val="00D24783"/>
    <w:rsid w:val="00D46FCB"/>
    <w:rsid w:val="00D47F15"/>
    <w:rsid w:val="00D67779"/>
    <w:rsid w:val="00D97474"/>
    <w:rsid w:val="00DA59B4"/>
    <w:rsid w:val="00DE3E7E"/>
    <w:rsid w:val="00E15AF4"/>
    <w:rsid w:val="00E22601"/>
    <w:rsid w:val="00E3386B"/>
    <w:rsid w:val="00E64A0A"/>
    <w:rsid w:val="00EA7434"/>
    <w:rsid w:val="00EB55D1"/>
    <w:rsid w:val="00EF17E8"/>
    <w:rsid w:val="00EF4AF7"/>
    <w:rsid w:val="00F04BA9"/>
    <w:rsid w:val="00F05B88"/>
    <w:rsid w:val="00F374DE"/>
    <w:rsid w:val="00F65B39"/>
    <w:rsid w:val="00FB3CFB"/>
    <w:rsid w:val="00FD1A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25A551-252C-4393-8790-E8E9B4CD8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7542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B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27542C"/>
    <w:rPr>
      <w:rFonts w:asciiTheme="majorHAnsi" w:eastAsiaTheme="majorEastAsia" w:hAnsiTheme="majorHAnsi" w:cstheme="majorBidi"/>
      <w:color w:val="2E74B5" w:themeColor="accent1" w:themeShade="BF"/>
      <w:sz w:val="32"/>
      <w:szCs w:val="32"/>
    </w:rPr>
  </w:style>
  <w:style w:type="paragraph" w:styleId="a4">
    <w:name w:val="List Paragraph"/>
    <w:basedOn w:val="a"/>
    <w:uiPriority w:val="34"/>
    <w:qFormat/>
    <w:rsid w:val="0027542C"/>
    <w:pPr>
      <w:ind w:left="720"/>
      <w:contextualSpacing/>
    </w:pPr>
  </w:style>
  <w:style w:type="paragraph" w:styleId="a5">
    <w:name w:val="header"/>
    <w:basedOn w:val="a"/>
    <w:link w:val="a6"/>
    <w:uiPriority w:val="99"/>
    <w:unhideWhenUsed/>
    <w:rsid w:val="00A55A0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55A02"/>
  </w:style>
  <w:style w:type="paragraph" w:styleId="a7">
    <w:name w:val="Balloon Text"/>
    <w:basedOn w:val="a"/>
    <w:link w:val="a8"/>
    <w:uiPriority w:val="99"/>
    <w:semiHidden/>
    <w:unhideWhenUsed/>
    <w:rsid w:val="00A4395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43959"/>
    <w:rPr>
      <w:rFonts w:ascii="Segoe UI" w:hAnsi="Segoe UI" w:cs="Segoe UI"/>
      <w:sz w:val="18"/>
      <w:szCs w:val="18"/>
    </w:rPr>
  </w:style>
  <w:style w:type="paragraph" w:customStyle="1" w:styleId="a9">
    <w:name w:val="Прижатый влево"/>
    <w:basedOn w:val="a"/>
    <w:next w:val="a"/>
    <w:uiPriority w:val="99"/>
    <w:rsid w:val="00044F84"/>
    <w:pPr>
      <w:autoSpaceDE w:val="0"/>
      <w:autoSpaceDN w:val="0"/>
      <w:adjustRightInd w:val="0"/>
      <w:spacing w:after="0" w:line="240" w:lineRule="auto"/>
    </w:pPr>
    <w:rPr>
      <w:rFonts w:ascii="Arial" w:hAnsi="Arial" w:cs="Arial"/>
      <w:sz w:val="24"/>
      <w:szCs w:val="24"/>
    </w:rPr>
  </w:style>
  <w:style w:type="character" w:styleId="aa">
    <w:name w:val="Hyperlink"/>
    <w:basedOn w:val="a0"/>
    <w:uiPriority w:val="99"/>
    <w:unhideWhenUsed/>
    <w:rsid w:val="00044F84"/>
    <w:rPr>
      <w:color w:val="0563C1" w:themeColor="hyperlink"/>
      <w:u w:val="single"/>
    </w:rPr>
  </w:style>
  <w:style w:type="character" w:customStyle="1" w:styleId="ab">
    <w:name w:val="Основной текст_"/>
    <w:basedOn w:val="a0"/>
    <w:link w:val="3"/>
    <w:rsid w:val="00044F84"/>
    <w:rPr>
      <w:rFonts w:ascii="Times New Roman" w:eastAsia="Times New Roman" w:hAnsi="Times New Roman" w:cs="Times New Roman"/>
      <w:sz w:val="26"/>
      <w:szCs w:val="26"/>
      <w:shd w:val="clear" w:color="auto" w:fill="FFFFFF"/>
    </w:rPr>
  </w:style>
  <w:style w:type="paragraph" w:customStyle="1" w:styleId="3">
    <w:name w:val="Основной текст3"/>
    <w:basedOn w:val="a"/>
    <w:link w:val="ab"/>
    <w:rsid w:val="00044F84"/>
    <w:pPr>
      <w:shd w:val="clear" w:color="auto" w:fill="FFFFFF"/>
      <w:spacing w:before="300" w:after="420" w:line="0" w:lineRule="atLeast"/>
      <w:jc w:val="both"/>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25268.1351" TargetMode="External"/><Relationship Id="rId5" Type="http://schemas.openxmlformats.org/officeDocument/2006/relationships/hyperlink" Target="garantF1://12025268.135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739</Words>
  <Characters>4215</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Расим Меремуков</dc:creator>
  <cp:lastModifiedBy>Мазницына Наталья Владимировна</cp:lastModifiedBy>
  <cp:revision>26</cp:revision>
  <cp:lastPrinted>2021-11-22T06:43:00Z</cp:lastPrinted>
  <dcterms:created xsi:type="dcterms:W3CDTF">2021-04-23T07:42:00Z</dcterms:created>
  <dcterms:modified xsi:type="dcterms:W3CDTF">2022-09-12T06:39:00Z</dcterms:modified>
</cp:coreProperties>
</file>